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8" w:rsidRPr="002F7168" w:rsidRDefault="002F7168" w:rsidP="002F7168">
      <w:pPr>
        <w:pStyle w:val="Default"/>
        <w:jc w:val="center"/>
        <w:rPr>
          <w:sz w:val="32"/>
          <w:szCs w:val="32"/>
        </w:rPr>
      </w:pPr>
      <w:r w:rsidRPr="002F7168">
        <w:rPr>
          <w:b/>
          <w:bCs/>
          <w:sz w:val="32"/>
          <w:szCs w:val="32"/>
        </w:rPr>
        <w:t>REGULAMIN KONKURSU LITERACKIEGO</w:t>
      </w:r>
    </w:p>
    <w:p w:rsidR="002F7168" w:rsidRDefault="002F7168" w:rsidP="002F7168">
      <w:pPr>
        <w:pStyle w:val="Default"/>
        <w:jc w:val="center"/>
        <w:rPr>
          <w:sz w:val="40"/>
          <w:szCs w:val="40"/>
        </w:rPr>
      </w:pPr>
      <w:r w:rsidRPr="002F7168">
        <w:rPr>
          <w:sz w:val="40"/>
          <w:szCs w:val="40"/>
        </w:rPr>
        <w:t>„</w:t>
      </w:r>
      <w:r>
        <w:rPr>
          <w:sz w:val="40"/>
          <w:szCs w:val="40"/>
        </w:rPr>
        <w:t>Odkryj Bohatera</w:t>
      </w:r>
      <w:r w:rsidRPr="002F7168">
        <w:rPr>
          <w:sz w:val="40"/>
          <w:szCs w:val="40"/>
        </w:rPr>
        <w:t>”</w:t>
      </w:r>
      <w:r w:rsidR="00CC5393">
        <w:rPr>
          <w:sz w:val="40"/>
          <w:szCs w:val="40"/>
        </w:rPr>
        <w:br/>
      </w:r>
    </w:p>
    <w:p w:rsidR="00CC5393" w:rsidRPr="00CC5393" w:rsidRDefault="00CC5393" w:rsidP="00CC5393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CC5393">
        <w:rPr>
          <w:rFonts w:ascii="Calibri" w:hAnsi="Calibri"/>
          <w:b/>
          <w:sz w:val="24"/>
          <w:szCs w:val="24"/>
        </w:rPr>
        <w:t>„W hołdzie  „ŻOŁNIERZOM POLSKIM", którzy w obronie niepodległego bytu Państwa Polskiego, walcząc o prawo do samostanowienia i urzeczywistnienie dążeń demokratycznych społeczeństwa polskiego, z bronią w ręku, jak i w inny sposób, przeciwstawiali się niemieckiej i sowieckiej agresji oraz narzuconemu siłą reżimowi komunistycznemu…”</w:t>
      </w:r>
    </w:p>
    <w:p w:rsidR="00CC5393" w:rsidRPr="00CC5393" w:rsidRDefault="00CC5393" w:rsidP="00CC5393">
      <w:pPr>
        <w:pStyle w:val="Default"/>
        <w:rPr>
          <w:b/>
          <w:sz w:val="40"/>
          <w:szCs w:val="40"/>
        </w:rPr>
      </w:pPr>
    </w:p>
    <w:p w:rsidR="002F7168" w:rsidRPr="002F7168" w:rsidRDefault="002F7168" w:rsidP="002F7168">
      <w:pPr>
        <w:pStyle w:val="Default"/>
        <w:jc w:val="center"/>
        <w:rPr>
          <w:sz w:val="40"/>
          <w:szCs w:val="40"/>
        </w:rPr>
      </w:pPr>
    </w:p>
    <w:p w:rsidR="002F7168" w:rsidRPr="002F7168" w:rsidRDefault="002F7168" w:rsidP="002F7168">
      <w:pPr>
        <w:pStyle w:val="Default"/>
        <w:rPr>
          <w:b/>
          <w:sz w:val="22"/>
          <w:szCs w:val="22"/>
        </w:rPr>
      </w:pPr>
      <w:r w:rsidRPr="002F7168">
        <w:rPr>
          <w:b/>
          <w:sz w:val="22"/>
          <w:szCs w:val="22"/>
        </w:rPr>
        <w:t xml:space="preserve">I. POSTANOWIENIA OGÓLNE </w:t>
      </w:r>
      <w:r>
        <w:rPr>
          <w:b/>
          <w:sz w:val="22"/>
          <w:szCs w:val="22"/>
        </w:rPr>
        <w:br/>
      </w:r>
    </w:p>
    <w:p w:rsidR="002F7168" w:rsidRDefault="002F7168" w:rsidP="002F7168">
      <w:pPr>
        <w:pStyle w:val="Default"/>
        <w:spacing w:after="3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Organizatorem konkursu literackiego pod nazwą „Odkryj Bohatera” jest Stowarzyszenie Chociszewo – Wspólna Przyszłość w Chociszewie, Chociszewo 44 66-304 Brójce</w:t>
      </w:r>
    </w:p>
    <w:p w:rsidR="002F7168" w:rsidRDefault="002F7168" w:rsidP="002F7168">
      <w:pPr>
        <w:pStyle w:val="Default"/>
        <w:spacing w:after="3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Zgłoszenie uczestnictwa w konkursie oznacza akceptację niniejszego regulaminu oraz zobowiązuje do jego przestrzegania. </w:t>
      </w:r>
    </w:p>
    <w:p w:rsidR="002F7168" w:rsidRDefault="002F7168" w:rsidP="002F7168">
      <w:pPr>
        <w:pStyle w:val="Default"/>
        <w:spacing w:after="3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Regulamin dostępny jest na stronie WWW Stowarzyszenia – WWW.chociszewo.pl </w:t>
      </w:r>
    </w:p>
    <w:p w:rsidR="002F7168" w:rsidRDefault="002F7168" w:rsidP="002F71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Konkurs trwa </w:t>
      </w:r>
      <w:r>
        <w:rPr>
          <w:b/>
          <w:bCs/>
          <w:sz w:val="22"/>
          <w:szCs w:val="22"/>
        </w:rPr>
        <w:t>od 20.11.2024r. do 19.12.2024r.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F7168" w:rsidRPr="00CC5393" w:rsidRDefault="002F7168" w:rsidP="002F7168">
      <w:pPr>
        <w:pStyle w:val="Default"/>
        <w:rPr>
          <w:b/>
          <w:sz w:val="22"/>
          <w:szCs w:val="22"/>
        </w:rPr>
      </w:pPr>
      <w:r w:rsidRPr="00CC5393">
        <w:rPr>
          <w:b/>
          <w:sz w:val="22"/>
          <w:szCs w:val="22"/>
        </w:rPr>
        <w:t>II. CELE KONKURSU</w:t>
      </w:r>
      <w:r w:rsidRPr="00CC5393">
        <w:rPr>
          <w:b/>
          <w:sz w:val="22"/>
          <w:szCs w:val="22"/>
        </w:rPr>
        <w:br/>
        <w:t xml:space="preserve"> </w:t>
      </w:r>
    </w:p>
    <w:p w:rsidR="00CC5393" w:rsidRPr="00CC5393" w:rsidRDefault="002F7168" w:rsidP="00CC539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C5393">
        <w:rPr>
          <w:sz w:val="22"/>
          <w:szCs w:val="22"/>
        </w:rPr>
        <w:t>Celem konkursu jest propagowanie twórczości literackiej poprzez nagradzanie jej twórców oraz stworzenie możliwości debiutu nieznanym dotąd autorom. Rozwijanie umiejętności literackich, uwrażliwienie na piękno i bogactwo języka ojczystego;</w:t>
      </w:r>
    </w:p>
    <w:p w:rsidR="00CC5393" w:rsidRPr="00CC5393" w:rsidRDefault="00CC5393" w:rsidP="00CC53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Włączenie uczniów w obchody 106 rocznicy Odzyskania Niepodległości.</w:t>
      </w:r>
    </w:p>
    <w:p w:rsidR="00CC5393" w:rsidRPr="00CC5393" w:rsidRDefault="00CC5393" w:rsidP="00CC53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Upowszechnianie wśród uczniów wiedzy o żołnierzach Wojska Polskiego, którzy walczyli</w:t>
      </w:r>
    </w:p>
    <w:p w:rsidR="00CC5393" w:rsidRPr="00CC5393" w:rsidRDefault="00CC5393" w:rsidP="00CC5393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o niepodległość Polski w czasie i po II wojnie światowej.</w:t>
      </w:r>
    </w:p>
    <w:p w:rsidR="00CC5393" w:rsidRPr="00CC5393" w:rsidRDefault="00CC5393" w:rsidP="00CC53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Upowszechnianie wiedzy historycznej istotnej dla tożsamości narodowej, regionalnej oraz kształtowania postaw obywatelskich i patriotycznych.</w:t>
      </w:r>
    </w:p>
    <w:p w:rsidR="00CC5393" w:rsidRPr="00CC5393" w:rsidRDefault="00CC5393" w:rsidP="00CC53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Wdrażanie uczniów do samokształcenia, rozbudzenie zainteresowań i rozwijanie uzdolnień uczniów.</w:t>
      </w:r>
    </w:p>
    <w:p w:rsidR="00CC5393" w:rsidRPr="00CC5393" w:rsidRDefault="00CC5393" w:rsidP="00CC53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Kształtowanie postaw patriotycznych młodzieży poprzez propagowanie i pogłębianie wiedzy o działalności konspiracji w latach 1939 1945 i w drugiej konspiracji w latach 1944-1963.</w:t>
      </w:r>
    </w:p>
    <w:p w:rsidR="00CC5393" w:rsidRPr="00CC5393" w:rsidRDefault="00CC5393" w:rsidP="00CC53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Kultywowanie wartości, ideałów i postaw żołnierzy Polskiego Państwa Podziemnego po II wojnie światowej.</w:t>
      </w:r>
    </w:p>
    <w:p w:rsidR="00CC5393" w:rsidRPr="00CC5393" w:rsidRDefault="00CC5393" w:rsidP="00CC53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C5393">
        <w:rPr>
          <w:rFonts w:ascii="Arial" w:hAnsi="Arial" w:cs="Arial"/>
        </w:rPr>
        <w:t>Wzbogacenie wiedzy historycznej o nieznane wcześniej treści na temat Żołnierzy Wyklętych (niepublikowane wspomnienia).</w:t>
      </w:r>
    </w:p>
    <w:p w:rsidR="002F7168" w:rsidRDefault="002F7168" w:rsidP="00CC539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br/>
        <w:t xml:space="preserve"> </w:t>
      </w:r>
    </w:p>
    <w:p w:rsidR="002F7168" w:rsidRPr="002F7168" w:rsidRDefault="002F7168" w:rsidP="002F7168">
      <w:pPr>
        <w:pStyle w:val="Default"/>
        <w:rPr>
          <w:b/>
          <w:sz w:val="22"/>
          <w:szCs w:val="22"/>
        </w:rPr>
      </w:pPr>
      <w:r w:rsidRPr="002F7168">
        <w:rPr>
          <w:b/>
          <w:sz w:val="22"/>
          <w:szCs w:val="22"/>
        </w:rPr>
        <w:t xml:space="preserve">III. ZASADY UCZESTNICTWA W KONKURSIE </w:t>
      </w: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W konkursie mogą brać udział uczniowie sz</w:t>
      </w:r>
      <w:r w:rsidR="00764DDF">
        <w:rPr>
          <w:sz w:val="22"/>
          <w:szCs w:val="22"/>
        </w:rPr>
        <w:t>kół podstawowych oraz ponadpodstawowych.</w:t>
      </w:r>
      <w:r>
        <w:rPr>
          <w:sz w:val="22"/>
          <w:szCs w:val="22"/>
        </w:rPr>
        <w:t xml:space="preserve">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Uczestnictwo w konkursie jest bezpłatne i dobrowolne.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Warunkiem uczestnictwa w konkursie jest napisanie pracy i wysłanie jej drogą poczty elektronicznej.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Każdy uczestnik może zgłosić do konkursu literackiego jedną pracę.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</w:t>
      </w:r>
      <w:r>
        <w:rPr>
          <w:sz w:val="22"/>
          <w:szCs w:val="22"/>
        </w:rPr>
        <w:t>Z dniem przystąpienia do konkursu, uczestnik zobowiązuje się przenieść na organizatora wszelkie autorskie prawa majątkowe i prawa pokrewne (w tym wyłączne prawa do zezwalania na wykonywanie zależnych praw autorskich oraz przenoszenia praw nabytych na inne osoby), do pracy konkursowej dostarczonej organizatorowi wraz z prawem do dokonywania w niej zmian oraz do nieograniczonego w czasie korzystania i rozporządzania w kraju i za granicą, na polach eksploatacji określonych w art. 50 Ustawy z dnia 4 lutego 1994 r. o prawie autorskim i prawach pokrewnych ( Dz. U. z 2000r. Nr 80, poz. 904 - zwanej dalej jako Ust. o Pr. Aut.) w szczególności na polu eksploatacji związanym z działalnością promocyjną, marketingową i reklamową, w tym prawo do:</w:t>
      </w: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 wyłącznego używania i wykorzystania utworów we wszelkiej działalności promocyjnej reklamowej, informacyjnej i usługowej, </w:t>
      </w:r>
    </w:p>
    <w:p w:rsidR="002F7168" w:rsidRDefault="002F7168" w:rsidP="002F7168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 utrwalania i zwielokrotniania utworów wszelkimi technikami, </w:t>
      </w:r>
    </w:p>
    <w:p w:rsidR="002F7168" w:rsidRDefault="002F7168" w:rsidP="002F7168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 zwielokrotniania poprzez dokonywanie zapisu utworów na nośnikach elektronicznych, </w:t>
      </w:r>
    </w:p>
    <w:p w:rsidR="002F7168" w:rsidRDefault="002F7168" w:rsidP="002F7168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 publicznego wystawiania i wyświetlania na wszelkich imprezach otwartych i zamkniętych, </w:t>
      </w:r>
    </w:p>
    <w:p w:rsidR="002F7168" w:rsidRDefault="002F7168" w:rsidP="002F7168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 wprowadzania do obrotu, wydawania i rozpowszechniania materiałów reklamowych. </w:t>
      </w:r>
    </w:p>
    <w:p w:rsidR="002F7168" w:rsidRDefault="002F7168" w:rsidP="002F7168">
      <w:pPr>
        <w:pStyle w:val="Default"/>
        <w:spacing w:after="159"/>
        <w:rPr>
          <w:sz w:val="22"/>
          <w:szCs w:val="22"/>
        </w:rPr>
      </w:pPr>
      <w:r>
        <w:rPr>
          <w:sz w:val="22"/>
          <w:szCs w:val="22"/>
        </w:rPr>
        <w:t xml:space="preserve"> wprowadzania do pamięci komputera j umieszczania w sieci Internet.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publicznego wystawiania. </w:t>
      </w: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Osoby składające zgłoszenia w ramach konkursu tym samym wyrażają zgodę na przetwarzanie przez organizatora swoich danych osobowych wyłącznie na potrzeby konkursu w zakresie koniecznym do prawidłowego przeprowadzenia konkursu (ustawa o ochronie danych osobowych z dn. 29 sierpnia 1997 roku Dz.U. Nr 133, poz. 833 z późn. zm.). </w:t>
      </w:r>
      <w:r>
        <w:rPr>
          <w:sz w:val="22"/>
          <w:szCs w:val="22"/>
        </w:rPr>
        <w:br/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Organizator zastrzega sobie prawo do opublikowania imion, nazwisk, zdjęć i informacji o uczestnikach, a w szczególności o zwycięzcach konkursu. </w:t>
      </w:r>
      <w:r>
        <w:rPr>
          <w:sz w:val="22"/>
          <w:szCs w:val="22"/>
        </w:rPr>
        <w:br/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 xml:space="preserve">Organizator konkursu zapewnia poufność danych osobowych uczestników (z zastrzeżeniem postanowień §3 pkt.7). </w:t>
      </w:r>
      <w:r>
        <w:rPr>
          <w:sz w:val="22"/>
          <w:szCs w:val="22"/>
        </w:rPr>
        <w:br/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>Zgłoszenie pracy do konkursu jest jednoznaczne z przyjęciem warunków niniejszego regulaminu i oświadczeniem, że prace zgłoszone na konkurs zostały wykonane osobiście.</w:t>
      </w:r>
      <w:r>
        <w:rPr>
          <w:sz w:val="22"/>
          <w:szCs w:val="22"/>
        </w:rPr>
        <w:br/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>Przekazanie prac konkursowych oznacza jednocześnie, że przekazujący oświadcza, iż nie naruszają one praw osób trzecich, w szczególności nie naruszają ich autorskich praw majątkowych i osobistych. W przypadku wystąpienia przez osobę trzecią z roszczeniami wynikającymi z tytułu naruszenia praw określonych powyżej,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</w:t>
      </w: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 xml:space="preserve">Uczestnicy konkursu wyrażają zgodę na wykorzystywanie przez Organizatora autorskich praw osobistych do pracy konkursowej na potrzeby konkursu. </w:t>
      </w:r>
      <w:r>
        <w:rPr>
          <w:sz w:val="22"/>
          <w:szCs w:val="22"/>
        </w:rPr>
        <w:br/>
      </w:r>
    </w:p>
    <w:p w:rsidR="002F7168" w:rsidRDefault="002F7168" w:rsidP="002F7168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12. </w:t>
      </w:r>
      <w:r>
        <w:rPr>
          <w:sz w:val="22"/>
          <w:szCs w:val="22"/>
        </w:rPr>
        <w:t xml:space="preserve">Przekazanie prac konkursowych przez uczestników jest nieodpłatne. </w:t>
      </w:r>
    </w:p>
    <w:p w:rsidR="002F7168" w:rsidRPr="002F7168" w:rsidRDefault="002F7168" w:rsidP="002F7168">
      <w:pPr>
        <w:pStyle w:val="Default"/>
        <w:rPr>
          <w:b/>
          <w:sz w:val="22"/>
          <w:szCs w:val="22"/>
        </w:rPr>
      </w:pPr>
      <w:r w:rsidRPr="002F7168">
        <w:rPr>
          <w:b/>
          <w:sz w:val="22"/>
          <w:szCs w:val="22"/>
        </w:rPr>
        <w:t xml:space="preserve">IV. FORMA PREZENTACJI PRACY KONKURSOWEJ </w:t>
      </w: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Praca powinna być wysłana w formacie PDF drogą poczty elektronicznej</w:t>
      </w:r>
      <w:r w:rsidRPr="002F7168">
        <w:rPr>
          <w:b/>
          <w:sz w:val="22"/>
          <w:szCs w:val="22"/>
        </w:rPr>
        <w:t>: pepe30@op.pl</w:t>
      </w:r>
      <w:r>
        <w:rPr>
          <w:sz w:val="22"/>
          <w:szCs w:val="22"/>
        </w:rPr>
        <w:t xml:space="preserve">).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Praca nie może być krótsza niż 1,5 strony w Wordzie (czcionka Times New Roman, rozmiar 12, interlinia 1,5) i nie dłuższa niż 5 stron.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swej treści projekt nie może zawierać treści obraźliwych.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Wymagana jest pełna poprawność językowa i gramatyczna.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Przesłana praca musi zawierać w nagłówku wskazane poniżej elementy: </w:t>
      </w:r>
    </w:p>
    <w:p w:rsidR="002F7168" w:rsidRDefault="002F7168" w:rsidP="002F7168">
      <w:pPr>
        <w:pStyle w:val="Default"/>
        <w:spacing w:after="156"/>
        <w:rPr>
          <w:sz w:val="22"/>
          <w:szCs w:val="22"/>
        </w:rPr>
      </w:pPr>
      <w:r>
        <w:rPr>
          <w:sz w:val="22"/>
          <w:szCs w:val="22"/>
        </w:rPr>
        <w:t xml:space="preserve"> imię i nazwisko autora pracy, </w:t>
      </w:r>
    </w:p>
    <w:p w:rsidR="002F7168" w:rsidRDefault="002F7168" w:rsidP="002F7168">
      <w:pPr>
        <w:pStyle w:val="Default"/>
        <w:spacing w:after="156"/>
        <w:rPr>
          <w:sz w:val="22"/>
          <w:szCs w:val="22"/>
        </w:rPr>
      </w:pPr>
      <w:r>
        <w:rPr>
          <w:sz w:val="22"/>
          <w:szCs w:val="22"/>
        </w:rPr>
        <w:t xml:space="preserve"> klasa, nazwa i adres szkoły, do której uczęszcza autor,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telefon kontaktowy autora. </w:t>
      </w: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W temacie emaila należy wpisać „Konkurs literacki – Odkryj Bohatera”. </w:t>
      </w:r>
    </w:p>
    <w:p w:rsidR="002B10C6" w:rsidRDefault="002B10C6" w:rsidP="002F7168">
      <w:pPr>
        <w:pStyle w:val="Default"/>
        <w:rPr>
          <w:sz w:val="22"/>
          <w:szCs w:val="22"/>
        </w:rPr>
      </w:pPr>
    </w:p>
    <w:p w:rsidR="002B10C6" w:rsidRDefault="002B10C6" w:rsidP="002B10C6">
      <w:pPr>
        <w:pStyle w:val="Default"/>
        <w:rPr>
          <w:b/>
          <w:sz w:val="22"/>
          <w:szCs w:val="22"/>
        </w:rPr>
      </w:pPr>
      <w:r w:rsidRPr="002B10C6">
        <w:rPr>
          <w:b/>
          <w:sz w:val="22"/>
          <w:szCs w:val="22"/>
        </w:rPr>
        <w:t xml:space="preserve">V. KOMISJA KONKURSU </w:t>
      </w:r>
    </w:p>
    <w:p w:rsidR="002B10C6" w:rsidRPr="002B10C6" w:rsidRDefault="002B10C6" w:rsidP="002B10C6">
      <w:pPr>
        <w:pStyle w:val="Default"/>
        <w:rPr>
          <w:b/>
          <w:sz w:val="22"/>
          <w:szCs w:val="22"/>
        </w:rPr>
      </w:pPr>
    </w:p>
    <w:p w:rsidR="002B10C6" w:rsidRDefault="002B10C6" w:rsidP="002B10C6">
      <w:pPr>
        <w:pStyle w:val="Default"/>
        <w:spacing w:after="3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Organizator konkursu powołuje komisję konkursu, która sprawuje nadzór organizacyjny i merytoryczny nad jego przebiegiem. Komisja konkursu opracowuje regulamin konkursu i określa jego przebieg. </w:t>
      </w:r>
    </w:p>
    <w:p w:rsidR="002B10C6" w:rsidRDefault="002B10C6" w:rsidP="002B10C6">
      <w:pPr>
        <w:pStyle w:val="Default"/>
        <w:spacing w:after="3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Siedzibą komisji konkursu jest Stowarzyszenie Chociszewo – Wspólna Przyszłość w Chociszewie Chociszewo 44. </w:t>
      </w:r>
    </w:p>
    <w:p w:rsidR="002B10C6" w:rsidRDefault="002B10C6" w:rsidP="002B10C6">
      <w:pPr>
        <w:pStyle w:val="Default"/>
        <w:spacing w:after="3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Komisja konkursu ustala kryteria oceny i tryb oceniania. </w:t>
      </w:r>
    </w:p>
    <w:p w:rsidR="002B10C6" w:rsidRDefault="002B10C6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Komisja konkursu czuwa nad poprawnością przebiegu konkursu. </w:t>
      </w:r>
    </w:p>
    <w:p w:rsidR="002B10C6" w:rsidRDefault="002B10C6" w:rsidP="002F7168">
      <w:pPr>
        <w:pStyle w:val="Default"/>
        <w:rPr>
          <w:sz w:val="22"/>
          <w:szCs w:val="22"/>
        </w:rPr>
      </w:pPr>
    </w:p>
    <w:p w:rsidR="002B10C6" w:rsidRDefault="002B10C6" w:rsidP="002B10C6">
      <w:pPr>
        <w:pStyle w:val="Default"/>
        <w:rPr>
          <w:b/>
          <w:sz w:val="22"/>
          <w:szCs w:val="22"/>
        </w:rPr>
      </w:pPr>
      <w:r w:rsidRPr="002B10C6">
        <w:rPr>
          <w:b/>
          <w:sz w:val="22"/>
          <w:szCs w:val="22"/>
        </w:rPr>
        <w:t xml:space="preserve">VI. PRZEBIEG KONKURSU </w:t>
      </w:r>
    </w:p>
    <w:p w:rsidR="002B10C6" w:rsidRPr="002B10C6" w:rsidRDefault="002B10C6" w:rsidP="002B10C6">
      <w:pPr>
        <w:pStyle w:val="Default"/>
        <w:rPr>
          <w:b/>
          <w:sz w:val="22"/>
          <w:szCs w:val="22"/>
        </w:rPr>
      </w:pP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Konkurs polega na napisaniu pracy pisemnej na temat „Odkryj Bohatera” (dowolna interpretacja tematu – opisujemy wydarzenie (może być wymyślone przez autora powinno jednak dotyczyć wydarzeń związanych </w:t>
      </w:r>
      <w:r w:rsidR="00CC5393">
        <w:rPr>
          <w:sz w:val="22"/>
          <w:szCs w:val="22"/>
        </w:rPr>
        <w:t xml:space="preserve">z celem konkursu - </w:t>
      </w:r>
      <w:r>
        <w:rPr>
          <w:sz w:val="22"/>
          <w:szCs w:val="22"/>
        </w:rPr>
        <w:t xml:space="preserve"> ukazujące wybranego Bohatera (może dotyczyć miejsca lub wydarzenia). </w:t>
      </w: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Uczestnik konkursu musi pracować samodzielnie. </w:t>
      </w: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Prace nadsyłane są w formie załącznika do emaila (</w:t>
      </w:r>
      <w:r>
        <w:rPr>
          <w:b/>
          <w:bCs/>
          <w:sz w:val="22"/>
          <w:szCs w:val="22"/>
        </w:rPr>
        <w:t>pepe30@op.pl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od 20.11.2024 r. do 15.12.2024 r. </w:t>
      </w: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Prace będą oceniane przez komisję konkursu. </w:t>
      </w: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Zostaną wybrane trzy najlepsze prace, których autorzy otrzymają nagrody rzeczowe oraz przyznane zostaną dwa wyróżnienia. </w:t>
      </w: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>Wyniki końcowe zostaną ogłoszone 19 grudnia na stronie internetowej Stowarzyszenia.</w:t>
      </w:r>
    </w:p>
    <w:p w:rsidR="002B10C6" w:rsidRDefault="002B10C6" w:rsidP="002B10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Kryteria oceny prac konkursowych: </w:t>
      </w:r>
    </w:p>
    <w:p w:rsidR="002B10C6" w:rsidRDefault="002B10C6" w:rsidP="002B10C6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zgodność pracy z tematem konkursu, </w:t>
      </w:r>
    </w:p>
    <w:p w:rsidR="002B10C6" w:rsidRDefault="002B10C6" w:rsidP="002B10C6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oryginalność tekstu, </w:t>
      </w:r>
    </w:p>
    <w:p w:rsidR="002B10C6" w:rsidRDefault="002B10C6" w:rsidP="002B10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poprawność gramatyczna i językowa. </w:t>
      </w:r>
    </w:p>
    <w:p w:rsidR="002B10C6" w:rsidRDefault="002B10C6" w:rsidP="002B10C6">
      <w:pPr>
        <w:pStyle w:val="Default"/>
        <w:rPr>
          <w:sz w:val="22"/>
          <w:szCs w:val="22"/>
        </w:rPr>
      </w:pPr>
    </w:p>
    <w:p w:rsidR="002B10C6" w:rsidRDefault="002B10C6" w:rsidP="002B10C6">
      <w:pPr>
        <w:pStyle w:val="Default"/>
        <w:rPr>
          <w:b/>
          <w:sz w:val="22"/>
          <w:szCs w:val="22"/>
        </w:rPr>
      </w:pPr>
      <w:r w:rsidRPr="002B10C6">
        <w:rPr>
          <w:b/>
          <w:sz w:val="22"/>
          <w:szCs w:val="22"/>
        </w:rPr>
        <w:lastRenderedPageBreak/>
        <w:t xml:space="preserve">VII. POSTANOWIENIA KOŃCOWE </w:t>
      </w:r>
    </w:p>
    <w:p w:rsidR="002B10C6" w:rsidRPr="002B10C6" w:rsidRDefault="002B10C6" w:rsidP="002B10C6">
      <w:pPr>
        <w:pStyle w:val="Default"/>
        <w:rPr>
          <w:b/>
          <w:sz w:val="22"/>
          <w:szCs w:val="22"/>
        </w:rPr>
      </w:pP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Odpowiedzialność za treści konkursowe ponoszą ich autorzy. </w:t>
      </w:r>
    </w:p>
    <w:p w:rsidR="002B10C6" w:rsidRDefault="002B10C6" w:rsidP="002B10C6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Organizator może wykluczyć z konkursu uczestnika za naruszenie przez niego zasad niniejszego regulaminu. </w:t>
      </w:r>
    </w:p>
    <w:p w:rsidR="002B10C6" w:rsidRDefault="002B10C6" w:rsidP="002B10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kwestiach nieuregulowanych niniejszym regulaminem decyduje komitet organizacyjny konkursu. </w:t>
      </w:r>
    </w:p>
    <w:p w:rsidR="00212A1A" w:rsidRDefault="00212A1A" w:rsidP="002B10C6">
      <w:pPr>
        <w:pStyle w:val="Default"/>
        <w:rPr>
          <w:sz w:val="22"/>
          <w:szCs w:val="22"/>
        </w:rPr>
      </w:pPr>
    </w:p>
    <w:p w:rsidR="00212A1A" w:rsidRDefault="00212A1A" w:rsidP="002B10C6">
      <w:pPr>
        <w:pStyle w:val="Default"/>
        <w:rPr>
          <w:b/>
          <w:sz w:val="22"/>
          <w:szCs w:val="22"/>
        </w:rPr>
      </w:pPr>
      <w:r w:rsidRPr="00212A1A">
        <w:rPr>
          <w:b/>
          <w:sz w:val="22"/>
          <w:szCs w:val="22"/>
        </w:rPr>
        <w:t>VIII. KONTAKT Z ORGANIZATOREM</w:t>
      </w:r>
    </w:p>
    <w:p w:rsidR="00212A1A" w:rsidRPr="00212A1A" w:rsidRDefault="00212A1A" w:rsidP="002B10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Dodatkowe informacje można uzyskać pod nr telefonu: 693280695</w:t>
      </w:r>
    </w:p>
    <w:p w:rsidR="002B10C6" w:rsidRDefault="002B10C6" w:rsidP="002B10C6"/>
    <w:p w:rsidR="002B10C6" w:rsidRDefault="002B10C6" w:rsidP="002B10C6">
      <w:pPr>
        <w:pStyle w:val="Default"/>
        <w:rPr>
          <w:sz w:val="22"/>
          <w:szCs w:val="22"/>
        </w:rPr>
      </w:pPr>
    </w:p>
    <w:p w:rsidR="002B10C6" w:rsidRDefault="002B10C6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pageBreakBefore/>
        <w:rPr>
          <w:sz w:val="22"/>
          <w:szCs w:val="22"/>
        </w:rPr>
      </w:pPr>
    </w:p>
    <w:p w:rsidR="002F7168" w:rsidRDefault="002F7168" w:rsidP="002F7168">
      <w:pPr>
        <w:pStyle w:val="Default"/>
        <w:pageBreakBefore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VI. PRZEBIEG KONKURSU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Konkurs polega na napisaniu pracy pisemnej na temat „Moje miejsce na świecie” (dowolna interpretacja tematu). </w:t>
      </w: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pageBreakBefore/>
        <w:rPr>
          <w:sz w:val="22"/>
          <w:szCs w:val="22"/>
        </w:rPr>
      </w:pPr>
    </w:p>
    <w:p w:rsidR="002F7168" w:rsidRDefault="002F7168" w:rsidP="002F7168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Uczestnik konkursu musi pracować samodzielnie. </w:t>
      </w:r>
    </w:p>
    <w:p w:rsidR="002F7168" w:rsidRDefault="002F7168" w:rsidP="002F7168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Prace nadsyłane są w formie załącznika do emaila (</w:t>
      </w:r>
      <w:r>
        <w:rPr>
          <w:b/>
          <w:bCs/>
          <w:sz w:val="22"/>
          <w:szCs w:val="22"/>
        </w:rPr>
        <w:t>piknik.rodzinny.ostrowiec@wp.pl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od 01.04.2016 r. do 10.05.2016 r. </w:t>
      </w:r>
    </w:p>
    <w:p w:rsidR="002F7168" w:rsidRDefault="002F7168" w:rsidP="002F7168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Prace będą oceniane przez komisję konkursu. </w:t>
      </w:r>
    </w:p>
    <w:p w:rsidR="002F7168" w:rsidRDefault="002F7168" w:rsidP="002F7168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Zostaną wybrane trzy najlepsze prace, których autorzy otrzymają nagrody rzeczowe oraz przyznane zostaną dwa wyróżnienia. </w:t>
      </w:r>
    </w:p>
    <w:p w:rsidR="002F7168" w:rsidRDefault="002F7168" w:rsidP="002F7168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Wyniki końcowe zostaną ogłoszone podczas Pikniku Rodzinnego „Dla każdego coś dobrego” odbywającego się na terenie Liceum Ogólnokształcącego im. J. Chreptowicza </w:t>
      </w:r>
      <w:r>
        <w:rPr>
          <w:b/>
          <w:bCs/>
          <w:sz w:val="22"/>
          <w:szCs w:val="22"/>
        </w:rPr>
        <w:t xml:space="preserve">22 maja 2016 roku (start – godz. 12:00).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 xml:space="preserve">Kryteria oceny prac konkursowych: </w:t>
      </w:r>
    </w:p>
    <w:p w:rsidR="002F7168" w:rsidRDefault="002F7168" w:rsidP="002F7168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zgodność pracy z tematem konkursu, </w:t>
      </w:r>
    </w:p>
    <w:p w:rsidR="002F7168" w:rsidRDefault="002F7168" w:rsidP="002F7168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 oryginalność tekstu,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poprawność gramatyczna i językowa. </w:t>
      </w:r>
    </w:p>
    <w:p w:rsidR="002F7168" w:rsidRDefault="002F7168" w:rsidP="002F7168">
      <w:pPr>
        <w:pStyle w:val="Default"/>
        <w:rPr>
          <w:sz w:val="22"/>
          <w:szCs w:val="22"/>
        </w:rPr>
      </w:pP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VII. POSTANOWIENIA KOŃCOWE </w:t>
      </w:r>
    </w:p>
    <w:p w:rsidR="002F7168" w:rsidRDefault="002F7168" w:rsidP="002F7168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Odpowiedzialność za treści konkursowe ponoszą ich autorzy. </w:t>
      </w:r>
    </w:p>
    <w:p w:rsidR="002F7168" w:rsidRDefault="002F7168" w:rsidP="002F7168">
      <w:pPr>
        <w:pStyle w:val="Default"/>
        <w:spacing w:after="2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Organizator może wykluczyć z konkursu uczestnika za naruszenie przez niego zasad niniejszego regulaminu. </w:t>
      </w:r>
    </w:p>
    <w:p w:rsidR="002F7168" w:rsidRDefault="002F7168" w:rsidP="002F71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W kwestiach nieuregulowanych niniejszym regulaminem decyduje komitet organizacyjny konkursu. </w:t>
      </w:r>
    </w:p>
    <w:p w:rsidR="0043739F" w:rsidRDefault="0043739F"/>
    <w:sectPr w:rsidR="0043739F" w:rsidSect="0041642D">
      <w:pgSz w:w="11905" w:h="17338"/>
      <w:pgMar w:top="1842" w:right="1171" w:bottom="1417" w:left="121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4A" w:rsidRDefault="00DA544A" w:rsidP="002F7168">
      <w:pPr>
        <w:spacing w:after="0" w:line="240" w:lineRule="auto"/>
      </w:pPr>
      <w:r>
        <w:separator/>
      </w:r>
    </w:p>
  </w:endnote>
  <w:endnote w:type="continuationSeparator" w:id="1">
    <w:p w:rsidR="00DA544A" w:rsidRDefault="00DA544A" w:rsidP="002F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4A" w:rsidRDefault="00DA544A" w:rsidP="002F7168">
      <w:pPr>
        <w:spacing w:after="0" w:line="240" w:lineRule="auto"/>
      </w:pPr>
      <w:r>
        <w:separator/>
      </w:r>
    </w:p>
  </w:footnote>
  <w:footnote w:type="continuationSeparator" w:id="1">
    <w:p w:rsidR="00DA544A" w:rsidRDefault="00DA544A" w:rsidP="002F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2797"/>
    <w:multiLevelType w:val="hybridMultilevel"/>
    <w:tmpl w:val="5CCC57E4"/>
    <w:lvl w:ilvl="0" w:tplc="27707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168"/>
    <w:rsid w:val="00212A1A"/>
    <w:rsid w:val="002B10C6"/>
    <w:rsid w:val="002F7168"/>
    <w:rsid w:val="0043739F"/>
    <w:rsid w:val="00764DDF"/>
    <w:rsid w:val="00841BA1"/>
    <w:rsid w:val="00A00A58"/>
    <w:rsid w:val="00AA7B0F"/>
    <w:rsid w:val="00CC5393"/>
    <w:rsid w:val="00DA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7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F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7168"/>
  </w:style>
  <w:style w:type="paragraph" w:styleId="Stopka">
    <w:name w:val="footer"/>
    <w:basedOn w:val="Normalny"/>
    <w:link w:val="StopkaZnak"/>
    <w:uiPriority w:val="99"/>
    <w:semiHidden/>
    <w:unhideWhenUsed/>
    <w:rsid w:val="002F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7168"/>
  </w:style>
  <w:style w:type="paragraph" w:styleId="Akapitzlist">
    <w:name w:val="List Paragraph"/>
    <w:basedOn w:val="Normalny"/>
    <w:uiPriority w:val="34"/>
    <w:qFormat/>
    <w:rsid w:val="002B1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cp:lastPrinted>2024-11-25T20:25:00Z</cp:lastPrinted>
  <dcterms:created xsi:type="dcterms:W3CDTF">2024-11-25T20:25:00Z</dcterms:created>
  <dcterms:modified xsi:type="dcterms:W3CDTF">2024-11-25T20:27:00Z</dcterms:modified>
</cp:coreProperties>
</file>